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C6B" w:rsidRPr="00E2109C" w:rsidRDefault="006B4C6B" w:rsidP="006B4C6B">
      <w:pPr>
        <w:textAlignment w:val="baseline"/>
        <w:rPr>
          <w:rFonts w:ascii="Arial" w:hAnsi="Arial" w:cs="Arial"/>
          <w:bdr w:val="none" w:sz="0" w:space="0" w:color="auto" w:frame="1"/>
          <w:lang w:eastAsia="en-GB"/>
        </w:rPr>
      </w:pPr>
      <w:r w:rsidRPr="00E2109C">
        <w:rPr>
          <w:rFonts w:ascii="Arial" w:hAnsi="Arial" w:cs="Arial"/>
          <w:u w:val="single"/>
          <w:bdr w:val="none" w:sz="0" w:space="0" w:color="auto" w:frame="1"/>
          <w:lang w:eastAsia="en-GB"/>
        </w:rPr>
        <w:t>About TDA</w:t>
      </w:r>
    </w:p>
    <w:p w:rsidR="006B4C6B" w:rsidRPr="00E2109C" w:rsidRDefault="006B4C6B" w:rsidP="006B4C6B">
      <w:pPr>
        <w:textAlignment w:val="baseline"/>
        <w:rPr>
          <w:rFonts w:ascii="Arial" w:hAnsi="Arial" w:cs="Arial"/>
          <w:bdr w:val="none" w:sz="0" w:space="0" w:color="auto" w:frame="1"/>
          <w:lang w:eastAsia="en-GB"/>
        </w:rPr>
      </w:pPr>
    </w:p>
    <w:p w:rsidR="006B4C6B" w:rsidRPr="00E2109C" w:rsidRDefault="006B4C6B" w:rsidP="006B4C6B">
      <w:pPr>
        <w:textAlignment w:val="baseline"/>
        <w:rPr>
          <w:rFonts w:ascii="Arial" w:hAnsi="Arial" w:cs="Arial"/>
          <w:bdr w:val="none" w:sz="0" w:space="0" w:color="auto" w:frame="1"/>
          <w:lang w:eastAsia="en-GB"/>
        </w:rPr>
      </w:pPr>
      <w:r w:rsidRPr="00E2109C">
        <w:rPr>
          <w:rFonts w:ascii="Arial" w:hAnsi="Arial" w:cs="Arial"/>
          <w:bdr w:val="none" w:sz="0" w:space="0" w:color="auto" w:frame="1"/>
          <w:lang w:eastAsia="en-GB"/>
        </w:rPr>
        <w:t>As an award winning provider of business and property services, TDA makes a real difference to the lives of people living and working in the South West delivering innovative and practical programmes in areas including job and business creation.</w:t>
      </w:r>
    </w:p>
    <w:p w:rsidR="006B4C6B" w:rsidRPr="00E2109C" w:rsidRDefault="006B4C6B" w:rsidP="006B4C6B">
      <w:pPr>
        <w:textAlignment w:val="baseline"/>
        <w:rPr>
          <w:rFonts w:ascii="Arial" w:hAnsi="Arial" w:cs="Arial"/>
          <w:bdr w:val="none" w:sz="0" w:space="0" w:color="auto" w:frame="1"/>
          <w:lang w:eastAsia="en-GB"/>
        </w:rPr>
      </w:pPr>
    </w:p>
    <w:p w:rsidR="006B4C6B" w:rsidRPr="00E2109C" w:rsidRDefault="006B4C6B" w:rsidP="006B4C6B">
      <w:pPr>
        <w:textAlignment w:val="baseline"/>
        <w:rPr>
          <w:rFonts w:ascii="Arial" w:hAnsi="Arial" w:cs="Arial"/>
          <w:bdr w:val="none" w:sz="0" w:space="0" w:color="auto" w:frame="1"/>
          <w:lang w:eastAsia="en-GB"/>
        </w:rPr>
      </w:pPr>
      <w:r w:rsidRPr="00E2109C">
        <w:rPr>
          <w:rFonts w:ascii="Arial" w:hAnsi="Arial" w:cs="Arial"/>
          <w:bdr w:val="none" w:sz="0" w:space="0" w:color="auto" w:frame="1"/>
          <w:lang w:eastAsia="en-GB"/>
        </w:rPr>
        <w:t>Year on year we are successfully delivering high quality economic development, property and business services to a growing customer base across the South West.</w:t>
      </w:r>
    </w:p>
    <w:p w:rsidR="006B4C6B" w:rsidRPr="00E2109C" w:rsidRDefault="006B4C6B" w:rsidP="006B4C6B">
      <w:pPr>
        <w:textAlignment w:val="baseline"/>
        <w:rPr>
          <w:rFonts w:ascii="Arial" w:hAnsi="Arial" w:cs="Arial"/>
          <w:bdr w:val="none" w:sz="0" w:space="0" w:color="auto" w:frame="1"/>
          <w:lang w:eastAsia="en-GB"/>
        </w:rPr>
      </w:pPr>
    </w:p>
    <w:p w:rsidR="006B4C6B" w:rsidRPr="00E2109C" w:rsidRDefault="006B4C6B" w:rsidP="006B4C6B">
      <w:pPr>
        <w:textAlignment w:val="baseline"/>
        <w:rPr>
          <w:rFonts w:ascii="Arial" w:hAnsi="Arial" w:cs="Arial"/>
          <w:bdr w:val="none" w:sz="0" w:space="0" w:color="auto" w:frame="1"/>
          <w:lang w:eastAsia="en-GB"/>
        </w:rPr>
      </w:pPr>
      <w:r w:rsidRPr="00E2109C">
        <w:rPr>
          <w:rFonts w:ascii="Arial" w:hAnsi="Arial" w:cs="Arial"/>
          <w:bdr w:val="none" w:sz="0" w:space="0" w:color="auto" w:frame="1"/>
          <w:lang w:eastAsia="en-GB"/>
        </w:rPr>
        <w:t>Our company values are at the heart of everything we do, therefore we are looking to recruit someone who shares and demonstrates our values of empowerment, respect, integrity and adaptability.</w:t>
      </w:r>
    </w:p>
    <w:p w:rsidR="006B4C6B" w:rsidRPr="00E2109C" w:rsidRDefault="006B4C6B" w:rsidP="006B4C6B">
      <w:pPr>
        <w:textAlignment w:val="baseline"/>
        <w:rPr>
          <w:rFonts w:ascii="Arial" w:hAnsi="Arial" w:cs="Arial"/>
          <w:bdr w:val="none" w:sz="0" w:space="0" w:color="auto" w:frame="1"/>
          <w:lang w:eastAsia="en-GB"/>
        </w:rPr>
      </w:pPr>
    </w:p>
    <w:p w:rsidR="006B4C6B" w:rsidRPr="00E2109C" w:rsidRDefault="006B4C6B" w:rsidP="006B4C6B">
      <w:pPr>
        <w:textAlignment w:val="baseline"/>
        <w:rPr>
          <w:rFonts w:ascii="Arial" w:hAnsi="Arial" w:cs="Arial"/>
          <w:bdr w:val="none" w:sz="0" w:space="0" w:color="auto" w:frame="1"/>
          <w:lang w:eastAsia="en-GB"/>
        </w:rPr>
      </w:pPr>
      <w:r w:rsidRPr="00E2109C">
        <w:rPr>
          <w:rFonts w:ascii="Arial" w:hAnsi="Arial" w:cs="Arial"/>
          <w:u w:val="single"/>
          <w:bdr w:val="none" w:sz="0" w:space="0" w:color="auto" w:frame="1"/>
          <w:lang w:eastAsia="en-GB"/>
        </w:rPr>
        <w:t>The role:</w:t>
      </w:r>
    </w:p>
    <w:p w:rsidR="006B4C6B" w:rsidRPr="00E2109C" w:rsidRDefault="006B4C6B" w:rsidP="006B4C6B">
      <w:pPr>
        <w:textAlignment w:val="baseline"/>
        <w:rPr>
          <w:rFonts w:ascii="Arial" w:hAnsi="Arial" w:cs="Arial"/>
          <w:bdr w:val="none" w:sz="0" w:space="0" w:color="auto" w:frame="1"/>
          <w:lang w:eastAsia="en-GB"/>
        </w:rPr>
      </w:pPr>
      <w:r w:rsidRPr="00E2109C">
        <w:rPr>
          <w:rFonts w:ascii="Arial" w:hAnsi="Arial" w:cs="Arial"/>
          <w:bdr w:val="none" w:sz="0" w:space="0" w:color="auto" w:frame="1"/>
          <w:lang w:eastAsia="en-GB"/>
        </w:rPr>
        <w:t> </w:t>
      </w:r>
    </w:p>
    <w:p w:rsidR="006B4C6B" w:rsidRPr="00E2109C" w:rsidRDefault="006B4C6B" w:rsidP="006B4C6B">
      <w:pPr>
        <w:textAlignment w:val="baseline"/>
        <w:rPr>
          <w:rFonts w:ascii="Arial" w:hAnsi="Arial" w:cs="Arial"/>
          <w:bdr w:val="none" w:sz="0" w:space="0" w:color="auto" w:frame="1"/>
          <w:lang w:eastAsia="en-GB"/>
        </w:rPr>
      </w:pPr>
      <w:r w:rsidRPr="00E2109C">
        <w:rPr>
          <w:rFonts w:ascii="Arial" w:hAnsi="Arial" w:cs="Arial"/>
          <w:bdr w:val="none" w:sz="0" w:space="0" w:color="auto" w:frame="1"/>
          <w:lang w:eastAsia="en-GB"/>
        </w:rPr>
        <w:t xml:space="preserve">Our Senior </w:t>
      </w:r>
      <w:r w:rsidR="00A876EA" w:rsidRPr="00E2109C">
        <w:rPr>
          <w:rFonts w:ascii="Arial" w:hAnsi="Arial" w:cs="Arial"/>
          <w:bdr w:val="none" w:sz="0" w:space="0" w:color="auto" w:frame="1"/>
          <w:lang w:eastAsia="en-GB"/>
        </w:rPr>
        <w:t>Engineer (</w:t>
      </w:r>
      <w:r w:rsidR="00C041EA" w:rsidRPr="00E2109C">
        <w:rPr>
          <w:rFonts w:ascii="Arial" w:hAnsi="Arial" w:cs="Arial"/>
          <w:bdr w:val="none" w:sz="0" w:space="0" w:color="auto" w:frame="1"/>
          <w:lang w:eastAsia="en-GB"/>
        </w:rPr>
        <w:t>Structures</w:t>
      </w:r>
      <w:r w:rsidR="00A876EA" w:rsidRPr="00E2109C">
        <w:rPr>
          <w:rFonts w:ascii="Arial" w:hAnsi="Arial" w:cs="Arial"/>
          <w:bdr w:val="none" w:sz="0" w:space="0" w:color="auto" w:frame="1"/>
          <w:lang w:eastAsia="en-GB"/>
        </w:rPr>
        <w:t>)</w:t>
      </w:r>
      <w:r w:rsidRPr="00E2109C">
        <w:rPr>
          <w:rFonts w:ascii="Arial" w:hAnsi="Arial" w:cs="Arial"/>
          <w:bdr w:val="none" w:sz="0" w:space="0" w:color="auto" w:frame="1"/>
          <w:lang w:eastAsia="en-GB"/>
        </w:rPr>
        <w:t xml:space="preserve"> position is </w:t>
      </w:r>
      <w:r w:rsidR="00A876EA" w:rsidRPr="00E2109C">
        <w:rPr>
          <w:rFonts w:ascii="Arial" w:hAnsi="Arial" w:cs="Arial"/>
          <w:bdr w:val="none" w:sz="0" w:space="0" w:color="auto" w:frame="1"/>
          <w:lang w:eastAsia="en-GB"/>
        </w:rPr>
        <w:t>an additional</w:t>
      </w:r>
      <w:r w:rsidRPr="00E2109C">
        <w:rPr>
          <w:rFonts w:ascii="Arial" w:hAnsi="Arial" w:cs="Arial"/>
          <w:bdr w:val="none" w:sz="0" w:space="0" w:color="auto" w:frame="1"/>
          <w:lang w:eastAsia="en-GB"/>
        </w:rPr>
        <w:t xml:space="preserve"> role </w:t>
      </w:r>
      <w:r w:rsidR="00A876EA" w:rsidRPr="00E2109C">
        <w:rPr>
          <w:rFonts w:ascii="Arial" w:hAnsi="Arial" w:cs="Arial"/>
          <w:bdr w:val="none" w:sz="0" w:space="0" w:color="auto" w:frame="1"/>
          <w:lang w:eastAsia="en-GB"/>
        </w:rPr>
        <w:t xml:space="preserve">in the team </w:t>
      </w:r>
      <w:r w:rsidRPr="00E2109C">
        <w:rPr>
          <w:rFonts w:ascii="Arial" w:hAnsi="Arial" w:cs="Arial"/>
          <w:bdr w:val="none" w:sz="0" w:space="0" w:color="auto" w:frame="1"/>
          <w:lang w:eastAsia="en-GB"/>
        </w:rPr>
        <w:t xml:space="preserve">as a result of expansion and growth </w:t>
      </w:r>
      <w:r w:rsidR="00A876EA" w:rsidRPr="00E2109C">
        <w:rPr>
          <w:rFonts w:ascii="Arial" w:hAnsi="Arial" w:cs="Arial"/>
          <w:bdr w:val="none" w:sz="0" w:space="0" w:color="auto" w:frame="1"/>
          <w:lang w:eastAsia="en-GB"/>
        </w:rPr>
        <w:t>and will work alongside the current counterpart.  T</w:t>
      </w:r>
      <w:r w:rsidR="003154BF" w:rsidRPr="00E2109C">
        <w:rPr>
          <w:rFonts w:ascii="Arial" w:hAnsi="Arial" w:cs="Arial"/>
          <w:bdr w:val="none" w:sz="0" w:space="0" w:color="auto" w:frame="1"/>
          <w:lang w:eastAsia="en-GB"/>
        </w:rPr>
        <w:t>he key purpose of this role is</w:t>
      </w:r>
      <w:r w:rsidRPr="00E2109C">
        <w:rPr>
          <w:rFonts w:ascii="Arial" w:hAnsi="Arial" w:cs="Arial"/>
          <w:bdr w:val="none" w:sz="0" w:space="0" w:color="auto" w:frame="1"/>
          <w:lang w:eastAsia="en-GB"/>
        </w:rPr>
        <w:t>:</w:t>
      </w:r>
    </w:p>
    <w:p w:rsidR="006B4C6B" w:rsidRPr="00E2109C" w:rsidRDefault="006B4C6B" w:rsidP="006B4C6B">
      <w:pPr>
        <w:textAlignment w:val="baseline"/>
        <w:rPr>
          <w:rFonts w:ascii="Arial" w:hAnsi="Arial" w:cs="Arial"/>
          <w:bdr w:val="none" w:sz="0" w:space="0" w:color="auto" w:frame="1"/>
          <w:lang w:eastAsia="en-GB"/>
        </w:rPr>
      </w:pPr>
    </w:p>
    <w:p w:rsidR="00C041EA" w:rsidRPr="00E2109C" w:rsidRDefault="00C041EA" w:rsidP="007908BB">
      <w:pPr>
        <w:numPr>
          <w:ilvl w:val="1"/>
          <w:numId w:val="4"/>
        </w:numPr>
        <w:spacing w:after="100" w:afterAutospacing="1"/>
        <w:ind w:hanging="777"/>
        <w:rPr>
          <w:rFonts w:ascii="Arial" w:hAnsi="Arial" w:cs="Arial"/>
        </w:rPr>
      </w:pPr>
      <w:r w:rsidRPr="00E2109C">
        <w:rPr>
          <w:rFonts w:ascii="Arial" w:hAnsi="Arial" w:cs="Arial"/>
        </w:rPr>
        <w:t>To provide assistance in the management and organisation of the workload in the Structures Section in order to provide an efficient, economic and effective service.</w:t>
      </w:r>
    </w:p>
    <w:p w:rsidR="00C041EA" w:rsidRPr="00E2109C" w:rsidRDefault="00C041EA" w:rsidP="00C041EA">
      <w:pPr>
        <w:numPr>
          <w:ilvl w:val="1"/>
          <w:numId w:val="4"/>
        </w:numPr>
        <w:spacing w:after="100" w:afterAutospacing="1"/>
        <w:ind w:hanging="777"/>
        <w:rPr>
          <w:rFonts w:ascii="Arial" w:hAnsi="Arial" w:cs="Arial"/>
        </w:rPr>
      </w:pPr>
      <w:r w:rsidRPr="00E2109C">
        <w:rPr>
          <w:rFonts w:ascii="Arial" w:hAnsi="Arial" w:cs="Arial"/>
        </w:rPr>
        <w:t>To assist in the management the preparation and supervision of structural schemes included in the Council’s Capital Programme, Local Transport Plan Programme and other Council projects from feasibility to construction and maintenance under the direction of the Service Manager.</w:t>
      </w:r>
    </w:p>
    <w:p w:rsidR="00784A72" w:rsidRPr="00E2109C" w:rsidRDefault="00784A72" w:rsidP="007908BB">
      <w:pPr>
        <w:numPr>
          <w:ilvl w:val="1"/>
          <w:numId w:val="4"/>
        </w:numPr>
        <w:spacing w:after="100" w:afterAutospacing="1"/>
        <w:ind w:hanging="777"/>
        <w:rPr>
          <w:rFonts w:ascii="Arial" w:hAnsi="Arial" w:cs="Arial"/>
        </w:rPr>
      </w:pPr>
      <w:r w:rsidRPr="00E2109C">
        <w:rPr>
          <w:rFonts w:ascii="Arial" w:hAnsi="Arial" w:cs="Arial"/>
        </w:rPr>
        <w:t>To design and construct all projects in a technically competent and professional manner.</w:t>
      </w:r>
    </w:p>
    <w:p w:rsidR="00C041EA" w:rsidRPr="00E2109C" w:rsidRDefault="00C041EA" w:rsidP="00C041EA">
      <w:pPr>
        <w:numPr>
          <w:ilvl w:val="1"/>
          <w:numId w:val="4"/>
        </w:numPr>
        <w:spacing w:after="100" w:afterAutospacing="1"/>
        <w:ind w:hanging="777"/>
        <w:rPr>
          <w:rFonts w:ascii="Arial" w:hAnsi="Arial" w:cs="Arial"/>
          <w:bdr w:val="none" w:sz="0" w:space="0" w:color="auto" w:frame="1"/>
          <w:lang w:eastAsia="en-GB"/>
        </w:rPr>
      </w:pPr>
      <w:r w:rsidRPr="00E2109C">
        <w:rPr>
          <w:rFonts w:ascii="Arial" w:hAnsi="Arial" w:cs="Arial"/>
        </w:rPr>
        <w:t>To ensure that a proper and professional relationship is maintained with all departments of the Council and external clients.</w:t>
      </w:r>
    </w:p>
    <w:p w:rsidR="006B4C6B" w:rsidRPr="00E2109C" w:rsidRDefault="006B4C6B" w:rsidP="00C041EA">
      <w:pPr>
        <w:spacing w:after="100" w:afterAutospacing="1"/>
        <w:ind w:left="357"/>
        <w:rPr>
          <w:rFonts w:ascii="Arial" w:hAnsi="Arial" w:cs="Arial"/>
          <w:bdr w:val="none" w:sz="0" w:space="0" w:color="auto" w:frame="1"/>
          <w:lang w:eastAsia="en-GB"/>
        </w:rPr>
      </w:pPr>
      <w:r w:rsidRPr="00E2109C">
        <w:rPr>
          <w:rFonts w:ascii="Arial" w:hAnsi="Arial" w:cs="Arial"/>
          <w:u w:val="single"/>
          <w:bdr w:val="none" w:sz="0" w:space="0" w:color="auto" w:frame="1"/>
          <w:lang w:eastAsia="en-GB"/>
        </w:rPr>
        <w:t>The ideal candidate</w:t>
      </w:r>
    </w:p>
    <w:p w:rsidR="00C041EA" w:rsidRPr="00E2109C" w:rsidRDefault="00C041EA" w:rsidP="00C041EA">
      <w:pPr>
        <w:numPr>
          <w:ilvl w:val="1"/>
          <w:numId w:val="4"/>
        </w:numPr>
        <w:spacing w:after="100" w:afterAutospacing="1"/>
        <w:ind w:hanging="777"/>
        <w:rPr>
          <w:rFonts w:ascii="Arial" w:hAnsi="Arial" w:cs="Arial"/>
        </w:rPr>
      </w:pPr>
      <w:r w:rsidRPr="00E2109C">
        <w:rPr>
          <w:rFonts w:ascii="Arial" w:hAnsi="Arial" w:cs="Arial"/>
        </w:rPr>
        <w:t>Degree qualified in Civil or Structural Engineering.</w:t>
      </w:r>
    </w:p>
    <w:p w:rsidR="00C041EA" w:rsidRPr="00E2109C" w:rsidRDefault="00C041EA" w:rsidP="00C041EA">
      <w:pPr>
        <w:numPr>
          <w:ilvl w:val="1"/>
          <w:numId w:val="4"/>
        </w:numPr>
        <w:spacing w:after="100" w:afterAutospacing="1"/>
        <w:ind w:hanging="777"/>
        <w:rPr>
          <w:rFonts w:ascii="Arial" w:hAnsi="Arial" w:cs="Arial"/>
        </w:rPr>
      </w:pPr>
      <w:r w:rsidRPr="00E2109C">
        <w:rPr>
          <w:rFonts w:ascii="Arial" w:hAnsi="Arial" w:cs="Arial"/>
        </w:rPr>
        <w:t>Chartered or Incorporated Engineer status.</w:t>
      </w:r>
    </w:p>
    <w:p w:rsidR="00C041EA" w:rsidRPr="00E2109C" w:rsidRDefault="00C041EA" w:rsidP="00C041EA">
      <w:pPr>
        <w:numPr>
          <w:ilvl w:val="1"/>
          <w:numId w:val="4"/>
        </w:numPr>
        <w:spacing w:after="100" w:afterAutospacing="1"/>
        <w:ind w:hanging="777"/>
        <w:rPr>
          <w:rFonts w:ascii="Arial" w:hAnsi="Arial" w:cs="Arial"/>
        </w:rPr>
      </w:pPr>
      <w:r w:rsidRPr="00E2109C">
        <w:rPr>
          <w:rFonts w:ascii="Arial" w:hAnsi="Arial" w:cs="Arial"/>
        </w:rPr>
        <w:t>Excellent communication and organisational skills.</w:t>
      </w:r>
    </w:p>
    <w:p w:rsidR="00C041EA" w:rsidRPr="00E2109C" w:rsidRDefault="00C041EA" w:rsidP="00C041EA">
      <w:pPr>
        <w:numPr>
          <w:ilvl w:val="1"/>
          <w:numId w:val="4"/>
        </w:numPr>
        <w:spacing w:after="100" w:afterAutospacing="1"/>
        <w:ind w:hanging="777"/>
        <w:rPr>
          <w:rFonts w:ascii="Arial" w:hAnsi="Arial" w:cs="Arial"/>
        </w:rPr>
      </w:pPr>
      <w:r w:rsidRPr="00E2109C">
        <w:rPr>
          <w:rFonts w:ascii="Arial" w:hAnsi="Arial" w:cs="Arial"/>
        </w:rPr>
        <w:t>Ability to work to deadlines and multi-task.</w:t>
      </w:r>
    </w:p>
    <w:p w:rsidR="00C041EA" w:rsidRPr="00E2109C" w:rsidRDefault="00C041EA" w:rsidP="00C041EA">
      <w:pPr>
        <w:numPr>
          <w:ilvl w:val="1"/>
          <w:numId w:val="4"/>
        </w:numPr>
        <w:spacing w:after="100" w:afterAutospacing="1"/>
        <w:ind w:hanging="777"/>
        <w:rPr>
          <w:rFonts w:ascii="Arial" w:hAnsi="Arial" w:cs="Arial"/>
        </w:rPr>
      </w:pPr>
      <w:r w:rsidRPr="00E2109C">
        <w:rPr>
          <w:rFonts w:ascii="Arial" w:hAnsi="Arial" w:cs="Arial"/>
        </w:rPr>
        <w:t>I.T. proficient.</w:t>
      </w:r>
    </w:p>
    <w:p w:rsidR="00C041EA" w:rsidRPr="00E2109C" w:rsidRDefault="00C041EA" w:rsidP="00C041EA">
      <w:pPr>
        <w:numPr>
          <w:ilvl w:val="1"/>
          <w:numId w:val="4"/>
        </w:numPr>
        <w:spacing w:after="100" w:afterAutospacing="1"/>
        <w:ind w:hanging="777"/>
        <w:rPr>
          <w:rFonts w:ascii="Arial" w:hAnsi="Arial" w:cs="Arial"/>
        </w:rPr>
      </w:pPr>
      <w:r w:rsidRPr="00E2109C">
        <w:rPr>
          <w:rFonts w:ascii="Arial" w:hAnsi="Arial" w:cs="Arial"/>
        </w:rPr>
        <w:t>Highly experienced in all aspects of structural design.</w:t>
      </w:r>
    </w:p>
    <w:p w:rsidR="00C041EA" w:rsidRPr="00E2109C" w:rsidRDefault="00C041EA" w:rsidP="00C041EA">
      <w:pPr>
        <w:numPr>
          <w:ilvl w:val="1"/>
          <w:numId w:val="4"/>
        </w:numPr>
        <w:spacing w:after="100" w:afterAutospacing="1"/>
        <w:ind w:hanging="777"/>
        <w:rPr>
          <w:rFonts w:ascii="Arial" w:hAnsi="Arial" w:cs="Arial"/>
        </w:rPr>
      </w:pPr>
      <w:r w:rsidRPr="00E2109C">
        <w:rPr>
          <w:rFonts w:ascii="Arial" w:hAnsi="Arial" w:cs="Arial"/>
        </w:rPr>
        <w:t>Financial awareness.</w:t>
      </w:r>
    </w:p>
    <w:p w:rsidR="00C041EA" w:rsidRPr="00E2109C" w:rsidRDefault="00C041EA" w:rsidP="00C041EA">
      <w:pPr>
        <w:numPr>
          <w:ilvl w:val="1"/>
          <w:numId w:val="4"/>
        </w:numPr>
        <w:spacing w:after="100" w:afterAutospacing="1"/>
        <w:ind w:hanging="777"/>
        <w:rPr>
          <w:rFonts w:ascii="Arial" w:hAnsi="Arial" w:cs="Arial"/>
        </w:rPr>
      </w:pPr>
      <w:r w:rsidRPr="00E2109C">
        <w:rPr>
          <w:rFonts w:ascii="Arial" w:hAnsi="Arial" w:cs="Arial"/>
        </w:rPr>
        <w:t>Competent in the successful delivery of engineering projects.</w:t>
      </w:r>
    </w:p>
    <w:p w:rsidR="006B4C6B" w:rsidRPr="00E2109C" w:rsidRDefault="006B4C6B" w:rsidP="006B4C6B">
      <w:pPr>
        <w:textAlignment w:val="baseline"/>
        <w:rPr>
          <w:rFonts w:ascii="Arial" w:hAnsi="Arial" w:cs="Arial"/>
          <w:bdr w:val="none" w:sz="0" w:space="0" w:color="auto" w:frame="1"/>
          <w:lang w:eastAsia="en-GB"/>
        </w:rPr>
      </w:pPr>
      <w:r w:rsidRPr="00E2109C">
        <w:rPr>
          <w:rFonts w:ascii="Arial" w:hAnsi="Arial" w:cs="Arial"/>
          <w:u w:val="single"/>
          <w:bdr w:val="none" w:sz="0" w:space="0" w:color="auto" w:frame="1"/>
          <w:lang w:eastAsia="en-GB"/>
        </w:rPr>
        <w:t>Benefits</w:t>
      </w:r>
    </w:p>
    <w:p w:rsidR="006B4C6B" w:rsidRPr="00E2109C" w:rsidRDefault="006B4C6B" w:rsidP="006B4C6B">
      <w:pPr>
        <w:textAlignment w:val="baseline"/>
        <w:rPr>
          <w:rFonts w:ascii="Arial" w:hAnsi="Arial" w:cs="Arial"/>
          <w:bdr w:val="none" w:sz="0" w:space="0" w:color="auto" w:frame="1"/>
          <w:lang w:eastAsia="en-GB"/>
        </w:rPr>
      </w:pPr>
    </w:p>
    <w:p w:rsidR="006B4C6B" w:rsidRPr="00E2109C" w:rsidRDefault="006B4C6B" w:rsidP="006B4C6B">
      <w:pPr>
        <w:textAlignment w:val="baseline"/>
        <w:rPr>
          <w:rFonts w:ascii="Arial" w:hAnsi="Arial" w:cs="Arial"/>
          <w:bdr w:val="none" w:sz="0" w:space="0" w:color="auto" w:frame="1"/>
          <w:lang w:eastAsia="en-GB"/>
        </w:rPr>
      </w:pPr>
      <w:r w:rsidRPr="00E2109C">
        <w:rPr>
          <w:rFonts w:ascii="Arial" w:hAnsi="Arial" w:cs="Arial"/>
          <w:bdr w:val="none" w:sz="0" w:space="0" w:color="auto" w:frame="1"/>
          <w:lang w:eastAsia="en-GB"/>
        </w:rPr>
        <w:t>As part of our commitment to making TDA a great place to work, we offer a comprehensive rewards and benefits package including:</w:t>
      </w:r>
    </w:p>
    <w:p w:rsidR="006B4C6B" w:rsidRPr="00E2109C" w:rsidRDefault="006B4C6B" w:rsidP="006B4C6B">
      <w:pPr>
        <w:textAlignment w:val="baseline"/>
        <w:rPr>
          <w:rFonts w:ascii="Arial" w:hAnsi="Arial" w:cs="Arial"/>
          <w:bdr w:val="none" w:sz="0" w:space="0" w:color="auto" w:frame="1"/>
          <w:lang w:eastAsia="en-GB"/>
        </w:rPr>
      </w:pPr>
    </w:p>
    <w:p w:rsidR="00263051" w:rsidRPr="00E2109C" w:rsidRDefault="006B4C6B" w:rsidP="00263051">
      <w:pPr>
        <w:numPr>
          <w:ilvl w:val="0"/>
          <w:numId w:val="8"/>
        </w:numPr>
        <w:ind w:left="480"/>
        <w:textAlignment w:val="baseline"/>
        <w:rPr>
          <w:rFonts w:ascii="Arial" w:hAnsi="Arial" w:cs="Arial"/>
          <w:bdr w:val="none" w:sz="0" w:space="0" w:color="auto" w:frame="1"/>
          <w:lang w:eastAsia="en-GB"/>
        </w:rPr>
      </w:pPr>
      <w:r w:rsidRPr="00E2109C">
        <w:rPr>
          <w:rFonts w:ascii="Arial" w:hAnsi="Arial" w:cs="Arial"/>
          <w:bdr w:val="none" w:sz="0" w:space="0" w:color="auto" w:frame="1"/>
          <w:lang w:eastAsia="en-GB"/>
        </w:rPr>
        <w:t xml:space="preserve">Salary </w:t>
      </w:r>
      <w:r w:rsidR="00F8396F" w:rsidRPr="00E2109C">
        <w:rPr>
          <w:rFonts w:ascii="Arial" w:hAnsi="Arial" w:cs="Arial"/>
          <w:bdr w:val="none" w:sz="0" w:space="0" w:color="auto" w:frame="1"/>
          <w:lang w:eastAsia="en-GB"/>
        </w:rPr>
        <w:t>£39,880 - £42,821</w:t>
      </w:r>
      <w:r w:rsidR="003E4FF0" w:rsidRPr="00E2109C">
        <w:rPr>
          <w:rFonts w:ascii="Arial" w:hAnsi="Arial" w:cs="Arial"/>
          <w:bdr w:val="none" w:sz="0" w:space="0" w:color="auto" w:frame="1"/>
          <w:lang w:eastAsia="en-GB"/>
        </w:rPr>
        <w:t xml:space="preserve"> </w:t>
      </w:r>
      <w:r w:rsidR="00263051" w:rsidRPr="00E2109C">
        <w:rPr>
          <w:rFonts w:ascii="Arial" w:hAnsi="Arial" w:cs="Arial"/>
          <w:bdr w:val="none" w:sz="0" w:space="0" w:color="auto" w:frame="1"/>
          <w:lang w:eastAsia="en-GB"/>
        </w:rPr>
        <w:t>+ £2,717 market supplement per annum</w:t>
      </w:r>
    </w:p>
    <w:p w:rsidR="006B4C6B" w:rsidRPr="00E2109C" w:rsidRDefault="006B4C6B" w:rsidP="006B4C6B">
      <w:pPr>
        <w:numPr>
          <w:ilvl w:val="0"/>
          <w:numId w:val="3"/>
        </w:numPr>
        <w:ind w:left="480"/>
        <w:textAlignment w:val="baseline"/>
        <w:rPr>
          <w:rFonts w:ascii="Arial" w:hAnsi="Arial" w:cs="Arial"/>
          <w:bdr w:val="none" w:sz="0" w:space="0" w:color="auto" w:frame="1"/>
          <w:lang w:eastAsia="en-GB"/>
        </w:rPr>
      </w:pPr>
      <w:r w:rsidRPr="00E2109C">
        <w:rPr>
          <w:rFonts w:ascii="Arial" w:hAnsi="Arial" w:cs="Arial"/>
          <w:bdr w:val="none" w:sz="0" w:space="0" w:color="auto" w:frame="1"/>
          <w:lang w:eastAsia="en-GB"/>
        </w:rPr>
        <w:t>25 days paid holiday entitlement (plus bank holidays), increasing with length of service</w:t>
      </w:r>
    </w:p>
    <w:p w:rsidR="006B4C6B" w:rsidRPr="00E2109C" w:rsidRDefault="006B4C6B" w:rsidP="006B4C6B">
      <w:pPr>
        <w:numPr>
          <w:ilvl w:val="0"/>
          <w:numId w:val="3"/>
        </w:numPr>
        <w:ind w:left="480"/>
        <w:textAlignment w:val="baseline"/>
        <w:rPr>
          <w:rFonts w:ascii="Arial" w:hAnsi="Arial" w:cs="Arial"/>
          <w:bdr w:val="none" w:sz="0" w:space="0" w:color="auto" w:frame="1"/>
          <w:lang w:eastAsia="en-GB"/>
        </w:rPr>
      </w:pPr>
      <w:r w:rsidRPr="00E2109C">
        <w:rPr>
          <w:rFonts w:ascii="Arial" w:hAnsi="Arial" w:cs="Arial"/>
          <w:bdr w:val="none" w:sz="0" w:space="0" w:color="auto" w:frame="1"/>
          <w:lang w:eastAsia="en-GB"/>
        </w:rPr>
        <w:t>Great working environment with flexible hours</w:t>
      </w:r>
    </w:p>
    <w:p w:rsidR="006B4C6B" w:rsidRPr="00E2109C" w:rsidRDefault="006B4C6B" w:rsidP="006B4C6B">
      <w:pPr>
        <w:numPr>
          <w:ilvl w:val="0"/>
          <w:numId w:val="3"/>
        </w:numPr>
        <w:ind w:left="480"/>
        <w:textAlignment w:val="baseline"/>
        <w:rPr>
          <w:rFonts w:ascii="Arial" w:hAnsi="Arial" w:cs="Arial"/>
          <w:bdr w:val="none" w:sz="0" w:space="0" w:color="auto" w:frame="1"/>
          <w:lang w:eastAsia="en-GB"/>
        </w:rPr>
      </w:pPr>
      <w:r w:rsidRPr="00E2109C">
        <w:rPr>
          <w:rFonts w:ascii="Arial" w:hAnsi="Arial" w:cs="Arial"/>
          <w:bdr w:val="none" w:sz="0" w:space="0" w:color="auto" w:frame="1"/>
          <w:lang w:eastAsia="en-GB"/>
        </w:rPr>
        <w:t>A wide range of lifestyle discounts and health and wellbeing benefits</w:t>
      </w:r>
    </w:p>
    <w:p w:rsidR="006B4C6B" w:rsidRPr="00E2109C" w:rsidRDefault="006B4C6B" w:rsidP="006B4C6B">
      <w:pPr>
        <w:numPr>
          <w:ilvl w:val="0"/>
          <w:numId w:val="3"/>
        </w:numPr>
        <w:ind w:left="480"/>
        <w:textAlignment w:val="baseline"/>
        <w:rPr>
          <w:rFonts w:ascii="Arial" w:hAnsi="Arial" w:cs="Arial"/>
          <w:bdr w:val="none" w:sz="0" w:space="0" w:color="auto" w:frame="1"/>
          <w:lang w:eastAsia="en-GB"/>
        </w:rPr>
      </w:pPr>
      <w:r w:rsidRPr="00E2109C">
        <w:rPr>
          <w:rFonts w:ascii="Arial" w:hAnsi="Arial" w:cs="Arial"/>
          <w:bdr w:val="none" w:sz="0" w:space="0" w:color="auto" w:frame="1"/>
          <w:lang w:eastAsia="en-GB"/>
        </w:rPr>
        <w:t>Option to buy and sell annual leave</w:t>
      </w:r>
    </w:p>
    <w:p w:rsidR="006B4C6B" w:rsidRPr="00E2109C" w:rsidRDefault="006B4C6B" w:rsidP="006B4C6B">
      <w:pPr>
        <w:numPr>
          <w:ilvl w:val="0"/>
          <w:numId w:val="3"/>
        </w:numPr>
        <w:ind w:left="480"/>
        <w:textAlignment w:val="baseline"/>
        <w:rPr>
          <w:rFonts w:ascii="Arial" w:hAnsi="Arial" w:cs="Arial"/>
          <w:bdr w:val="none" w:sz="0" w:space="0" w:color="auto" w:frame="1"/>
          <w:lang w:eastAsia="en-GB"/>
        </w:rPr>
      </w:pPr>
      <w:r w:rsidRPr="00E2109C">
        <w:rPr>
          <w:rFonts w:ascii="Arial" w:hAnsi="Arial" w:cs="Arial"/>
          <w:bdr w:val="none" w:sz="0" w:space="0" w:color="auto" w:frame="1"/>
          <w:lang w:eastAsia="en-GB"/>
        </w:rPr>
        <w:t>Learning and development opportunities</w:t>
      </w:r>
    </w:p>
    <w:p w:rsidR="006B4C6B" w:rsidRPr="00E2109C" w:rsidRDefault="006B4C6B" w:rsidP="006B4C6B">
      <w:pPr>
        <w:numPr>
          <w:ilvl w:val="0"/>
          <w:numId w:val="3"/>
        </w:numPr>
        <w:ind w:left="480"/>
        <w:textAlignment w:val="baseline"/>
        <w:rPr>
          <w:rFonts w:ascii="Arial" w:hAnsi="Arial" w:cs="Arial"/>
          <w:bdr w:val="none" w:sz="0" w:space="0" w:color="auto" w:frame="1"/>
          <w:lang w:eastAsia="en-GB"/>
        </w:rPr>
      </w:pPr>
      <w:r w:rsidRPr="00E2109C">
        <w:rPr>
          <w:rFonts w:ascii="Arial" w:hAnsi="Arial" w:cs="Arial"/>
          <w:bdr w:val="none" w:sz="0" w:space="0" w:color="auto" w:frame="1"/>
          <w:lang w:eastAsia="en-GB"/>
        </w:rPr>
        <w:t>Company Pension scheme</w:t>
      </w:r>
    </w:p>
    <w:p w:rsidR="006B4C6B" w:rsidRPr="00E2109C" w:rsidRDefault="006B4C6B" w:rsidP="006B4C6B">
      <w:pPr>
        <w:textAlignment w:val="baseline"/>
        <w:rPr>
          <w:rFonts w:ascii="Arial" w:hAnsi="Arial" w:cs="Arial"/>
          <w:bdr w:val="none" w:sz="0" w:space="0" w:color="auto" w:frame="1"/>
          <w:lang w:eastAsia="en-GB"/>
        </w:rPr>
      </w:pPr>
    </w:p>
    <w:p w:rsidR="00E2109C" w:rsidRDefault="00E2109C" w:rsidP="00E2109C">
      <w:pPr>
        <w:rPr>
          <w:rFonts w:ascii="Arial" w:hAnsi="Arial" w:cs="Arial"/>
          <w:bdr w:val="none" w:sz="0" w:space="0" w:color="auto" w:frame="1"/>
          <w:lang w:eastAsia="en-GB"/>
        </w:rPr>
      </w:pPr>
    </w:p>
    <w:p w:rsidR="00E2109C" w:rsidRDefault="00E2109C" w:rsidP="00E2109C">
      <w:pPr>
        <w:rPr>
          <w:rFonts w:ascii="Arial" w:hAnsi="Arial" w:cs="Arial"/>
          <w:bdr w:val="none" w:sz="0" w:space="0" w:color="auto" w:frame="1"/>
          <w:lang w:eastAsia="en-GB"/>
        </w:rPr>
      </w:pPr>
      <w:bookmarkStart w:id="0" w:name="_GoBack"/>
      <w:bookmarkEnd w:id="0"/>
      <w:r w:rsidRPr="00E2109C">
        <w:rPr>
          <w:rFonts w:ascii="Arial" w:hAnsi="Arial" w:cs="Arial"/>
          <w:bdr w:val="none" w:sz="0" w:space="0" w:color="auto" w:frame="1"/>
          <w:lang w:eastAsia="en-GB"/>
        </w:rPr>
        <w:t>For an informal discussion about the role please contact Tim Jones, Head of Engineering on 07810 424530.</w:t>
      </w:r>
    </w:p>
    <w:p w:rsidR="00E2109C" w:rsidRPr="00E2109C" w:rsidRDefault="00E2109C" w:rsidP="00E2109C">
      <w:pPr>
        <w:rPr>
          <w:rFonts w:ascii="Arial" w:hAnsi="Arial" w:cs="Arial"/>
          <w:bdr w:val="none" w:sz="0" w:space="0" w:color="auto" w:frame="1"/>
          <w:lang w:eastAsia="en-GB"/>
        </w:rPr>
      </w:pPr>
    </w:p>
    <w:p w:rsidR="00E2109C" w:rsidRPr="00E2109C" w:rsidRDefault="00E2109C" w:rsidP="00E2109C">
      <w:pPr>
        <w:rPr>
          <w:rFonts w:ascii="Arial" w:hAnsi="Arial" w:cs="Arial"/>
          <w:bdr w:val="none" w:sz="0" w:space="0" w:color="auto" w:frame="1"/>
          <w:lang w:eastAsia="en-GB"/>
        </w:rPr>
      </w:pPr>
      <w:r w:rsidRPr="00E2109C">
        <w:rPr>
          <w:rFonts w:ascii="Arial" w:hAnsi="Arial" w:cs="Arial"/>
          <w:bdr w:val="none" w:sz="0" w:space="0" w:color="auto" w:frame="1"/>
          <w:lang w:eastAsia="en-GB"/>
        </w:rPr>
        <w:t xml:space="preserve">Please submit completed application forms to </w:t>
      </w:r>
      <w:hyperlink r:id="rId8" w:history="1">
        <w:r w:rsidRPr="00E2109C">
          <w:rPr>
            <w:rStyle w:val="Hyperlink"/>
            <w:rFonts w:ascii="Arial" w:hAnsi="Arial" w:cs="Arial"/>
            <w:bdr w:val="none" w:sz="0" w:space="0" w:color="auto" w:frame="1"/>
            <w:lang w:eastAsia="en-GB"/>
          </w:rPr>
          <w:t>HR@tda.uk.net</w:t>
        </w:r>
      </w:hyperlink>
      <w:r w:rsidRPr="00E2109C">
        <w:rPr>
          <w:rFonts w:ascii="Arial" w:hAnsi="Arial" w:cs="Arial"/>
          <w:bdr w:val="none" w:sz="0" w:space="0" w:color="auto" w:frame="1"/>
          <w:lang w:eastAsia="en-GB"/>
        </w:rPr>
        <w:t>.</w:t>
      </w:r>
    </w:p>
    <w:p w:rsidR="00AD2C68" w:rsidRPr="00E2109C" w:rsidRDefault="00AD2C68">
      <w:pPr>
        <w:rPr>
          <w:rFonts w:ascii="Arial" w:hAnsi="Arial" w:cs="Arial"/>
        </w:rPr>
      </w:pPr>
    </w:p>
    <w:sectPr w:rsidR="00AD2C68" w:rsidRPr="00E2109C" w:rsidSect="007908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D0A42"/>
    <w:multiLevelType w:val="multilevel"/>
    <w:tmpl w:val="39444762"/>
    <w:lvl w:ilvl="0">
      <w:start w:val="1"/>
      <w:numFmt w:val="decimal"/>
      <w:lvlText w:val="%1."/>
      <w:lvlJc w:val="left"/>
      <w:pPr>
        <w:tabs>
          <w:tab w:val="num" w:pos="360"/>
        </w:tabs>
        <w:ind w:left="360" w:hanging="360"/>
      </w:pPr>
      <w:rPr>
        <w:b/>
      </w:rPr>
    </w:lvl>
    <w:lvl w:ilvl="1">
      <w:start w:val="1"/>
      <w:numFmt w:val="bullet"/>
      <w:lvlText w:val=""/>
      <w:lvlJc w:val="left"/>
      <w:pPr>
        <w:tabs>
          <w:tab w:val="num" w:pos="1134"/>
        </w:tabs>
        <w:ind w:left="1134" w:hanging="774"/>
      </w:pPr>
      <w:rPr>
        <w:rFonts w:ascii="Symbol" w:hAnsi="Symbol" w:hint="default"/>
        <w:sz w:val="24"/>
        <w:szCs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2C4056D4"/>
    <w:multiLevelType w:val="multilevel"/>
    <w:tmpl w:val="B9EE6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4808F6"/>
    <w:multiLevelType w:val="multilevel"/>
    <w:tmpl w:val="E26870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426229"/>
    <w:multiLevelType w:val="multilevel"/>
    <w:tmpl w:val="0A6055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2633A36"/>
    <w:multiLevelType w:val="multilevel"/>
    <w:tmpl w:val="B8285F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2"/>
  </w:num>
  <w:num w:numId="4">
    <w:abstractNumId w:val="0"/>
  </w:num>
  <w:num w:numId="5">
    <w:abstractNumId w:val="1"/>
  </w:num>
  <w:num w:numId="6">
    <w:abstractNumId w:val="1"/>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C6B"/>
    <w:rsid w:val="00263051"/>
    <w:rsid w:val="003154BF"/>
    <w:rsid w:val="00363C6D"/>
    <w:rsid w:val="003E4FF0"/>
    <w:rsid w:val="004A68EA"/>
    <w:rsid w:val="004D1987"/>
    <w:rsid w:val="006B4C6B"/>
    <w:rsid w:val="00784A72"/>
    <w:rsid w:val="007908BB"/>
    <w:rsid w:val="00896BB9"/>
    <w:rsid w:val="009D5729"/>
    <w:rsid w:val="00A876EA"/>
    <w:rsid w:val="00AD2C68"/>
    <w:rsid w:val="00C041EA"/>
    <w:rsid w:val="00E2109C"/>
    <w:rsid w:val="00F35CAD"/>
    <w:rsid w:val="00F83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5A7F95-BA22-423C-8237-EABF9DB11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C6B"/>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10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07806">
      <w:bodyDiv w:val="1"/>
      <w:marLeft w:val="0"/>
      <w:marRight w:val="0"/>
      <w:marTop w:val="0"/>
      <w:marBottom w:val="0"/>
      <w:divBdr>
        <w:top w:val="none" w:sz="0" w:space="0" w:color="auto"/>
        <w:left w:val="none" w:sz="0" w:space="0" w:color="auto"/>
        <w:bottom w:val="none" w:sz="0" w:space="0" w:color="auto"/>
        <w:right w:val="none" w:sz="0" w:space="0" w:color="auto"/>
      </w:divBdr>
    </w:div>
    <w:div w:id="814103412">
      <w:bodyDiv w:val="1"/>
      <w:marLeft w:val="0"/>
      <w:marRight w:val="0"/>
      <w:marTop w:val="0"/>
      <w:marBottom w:val="0"/>
      <w:divBdr>
        <w:top w:val="none" w:sz="0" w:space="0" w:color="auto"/>
        <w:left w:val="none" w:sz="0" w:space="0" w:color="auto"/>
        <w:bottom w:val="none" w:sz="0" w:space="0" w:color="auto"/>
        <w:right w:val="none" w:sz="0" w:space="0" w:color="auto"/>
      </w:divBdr>
    </w:div>
    <w:div w:id="918368059">
      <w:bodyDiv w:val="1"/>
      <w:marLeft w:val="0"/>
      <w:marRight w:val="0"/>
      <w:marTop w:val="0"/>
      <w:marBottom w:val="0"/>
      <w:divBdr>
        <w:top w:val="none" w:sz="0" w:space="0" w:color="auto"/>
        <w:left w:val="none" w:sz="0" w:space="0" w:color="auto"/>
        <w:bottom w:val="none" w:sz="0" w:space="0" w:color="auto"/>
        <w:right w:val="none" w:sz="0" w:space="0" w:color="auto"/>
      </w:divBdr>
    </w:div>
    <w:div w:id="1134830338">
      <w:bodyDiv w:val="1"/>
      <w:marLeft w:val="0"/>
      <w:marRight w:val="0"/>
      <w:marTop w:val="0"/>
      <w:marBottom w:val="0"/>
      <w:divBdr>
        <w:top w:val="none" w:sz="0" w:space="0" w:color="auto"/>
        <w:left w:val="none" w:sz="0" w:space="0" w:color="auto"/>
        <w:bottom w:val="none" w:sz="0" w:space="0" w:color="auto"/>
        <w:right w:val="none" w:sz="0" w:space="0" w:color="auto"/>
      </w:divBdr>
    </w:div>
    <w:div w:id="1925795631">
      <w:bodyDiv w:val="1"/>
      <w:marLeft w:val="0"/>
      <w:marRight w:val="0"/>
      <w:marTop w:val="0"/>
      <w:marBottom w:val="0"/>
      <w:divBdr>
        <w:top w:val="none" w:sz="0" w:space="0" w:color="auto"/>
        <w:left w:val="none" w:sz="0" w:space="0" w:color="auto"/>
        <w:bottom w:val="none" w:sz="0" w:space="0" w:color="auto"/>
        <w:right w:val="none" w:sz="0" w:space="0" w:color="auto"/>
      </w:divBdr>
    </w:div>
    <w:div w:id="212457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tda.uk.ne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97EE1ADD0983499A02538F83097F84" ma:contentTypeVersion="10" ma:contentTypeDescription="Create a new document." ma:contentTypeScope="" ma:versionID="6dad659274ec02ccdd5d75cfe7e7293c">
  <xsd:schema xmlns:xsd="http://www.w3.org/2001/XMLSchema" xmlns:xs="http://www.w3.org/2001/XMLSchema" xmlns:p="http://schemas.microsoft.com/office/2006/metadata/properties" xmlns:ns2="16fbf6d9-dcba-4dc3-b1ab-77eb1e59aac7" targetNamespace="http://schemas.microsoft.com/office/2006/metadata/properties" ma:root="true" ma:fieldsID="5d2841625342000b0b5add7a98d45ab7" ns2:_="">
    <xsd:import namespace="16fbf6d9-dcba-4dc3-b1ab-77eb1e59aa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bf6d9-dcba-4dc3-b1ab-77eb1e59aa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A26320-B11D-4ADC-AE97-DAFBC42D9EB3}">
  <ds:schemaRefs>
    <ds:schemaRef ds:uri="http://schemas.microsoft.com/sharepoint/v3/contenttype/forms"/>
  </ds:schemaRefs>
</ds:datastoreItem>
</file>

<file path=customXml/itemProps2.xml><?xml version="1.0" encoding="utf-8"?>
<ds:datastoreItem xmlns:ds="http://schemas.openxmlformats.org/officeDocument/2006/customXml" ds:itemID="{224CE807-0410-40AA-9BA0-FB295E0FE8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E324EE-550F-4444-B5BD-81C164B33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fbf6d9-dcba-4dc3-b1ab-77eb1e59aa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Veale, Jonathan</dc:creator>
  <cp:keywords/>
  <dc:description/>
  <cp:lastModifiedBy>Hoare, Ashley</cp:lastModifiedBy>
  <cp:revision>2</cp:revision>
  <dcterms:created xsi:type="dcterms:W3CDTF">2021-02-19T13:23:00Z</dcterms:created>
  <dcterms:modified xsi:type="dcterms:W3CDTF">2021-02-19T13:23:00Z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0x010100D397EE1ADD0983499A02538F83097F84</vt:lpwstr>
  </property>
  <property fmtid="{D5CDD505-2E9C-101B-9397-08002B2CF9AE}" pid="3" name="Order">
    <vt:r8>1201400</vt:r8>
  </property>
</Properties>
</file>